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80A8" w14:textId="105BF4B4" w:rsidR="00E92CA9" w:rsidRDefault="002761DF" w:rsidP="00787B8D">
      <w:pPr>
        <w:spacing w:after="0" w:line="360" w:lineRule="auto"/>
        <w:ind w:hanging="11"/>
        <w:rPr>
          <w:rFonts w:ascii="Arial" w:hAnsi="Arial"/>
          <w:bCs/>
          <w:color w:val="000000" w:themeColor="text1"/>
          <w:sz w:val="24"/>
          <w:szCs w:val="24"/>
        </w:rPr>
      </w:pPr>
      <w:r w:rsidRPr="00DB6CD4">
        <w:rPr>
          <w:rFonts w:ascii="Arial" w:hAnsi="Arial"/>
          <w:bCs/>
          <w:color w:val="000000" w:themeColor="text1"/>
          <w:sz w:val="24"/>
          <w:szCs w:val="24"/>
        </w:rPr>
        <w:t>Well, one thing that happened because of the dislocation and you know, and being evicted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is loss of trust once again. And maybe it wasn't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you know, our 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E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lders were not so verbal in those days</w:t>
      </w:r>
      <w:r w:rsidR="00DB6CD4">
        <w:rPr>
          <w:rFonts w:ascii="Arial" w:hAnsi="Arial"/>
          <w:bCs/>
          <w:color w:val="000000" w:themeColor="text1"/>
          <w:sz w:val="24"/>
          <w:szCs w:val="24"/>
        </w:rPr>
        <w:t xml:space="preserve"> b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ecause my granny did not speak any English at all. She never had any formal education. Her education was on the land, which was you know, I mean, it was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she was very good. She was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 xml:space="preserve"> a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very excellent land user. Yeah, you know, a loss of trust, loss of trust, because of, you know, being told to leave your home. You know, my brother 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>Pat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said they saw sewing machines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 xml:space="preserve"> there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, you know, 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>and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copper pots and you know, and it's all gone. And they're, I mean, they could not take it with </w:t>
      </w:r>
      <w:proofErr w:type="gramStart"/>
      <w:r w:rsidRPr="00DB6CD4">
        <w:rPr>
          <w:rFonts w:ascii="Arial" w:hAnsi="Arial"/>
          <w:bCs/>
          <w:color w:val="000000" w:themeColor="text1"/>
          <w:sz w:val="24"/>
          <w:szCs w:val="24"/>
        </w:rPr>
        <w:t>them</w:t>
      </w:r>
      <w:proofErr w:type="gramEnd"/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and the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>y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more or less had to leave just with what they could</w:t>
      </w:r>
      <w:r w:rsidR="0045645E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058646DF" w14:textId="77777777" w:rsidR="00787B8D" w:rsidRDefault="00787B8D" w:rsidP="00787B8D">
      <w:pPr>
        <w:spacing w:after="0" w:line="360" w:lineRule="auto"/>
        <w:ind w:hanging="11"/>
        <w:rPr>
          <w:rFonts w:ascii="Arial" w:hAnsi="Arial"/>
          <w:bCs/>
          <w:color w:val="000000" w:themeColor="text1"/>
          <w:sz w:val="24"/>
          <w:szCs w:val="24"/>
        </w:rPr>
      </w:pPr>
    </w:p>
    <w:p w14:paraId="2C9440EC" w14:textId="4CB3BE7F" w:rsidR="004A275C" w:rsidRDefault="002761DF" w:rsidP="009C0BAC">
      <w:pPr>
        <w:spacing w:after="0" w:line="360" w:lineRule="auto"/>
        <w:ind w:hanging="11"/>
        <w:rPr>
          <w:rFonts w:ascii="Arial" w:hAnsi="Arial"/>
          <w:bCs/>
          <w:color w:val="000000" w:themeColor="text1"/>
          <w:sz w:val="24"/>
          <w:szCs w:val="24"/>
        </w:rPr>
      </w:pP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I mean, how would anybody feel you know, being told, 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okay, you have to move because we are the government</w:t>
      </w:r>
      <w:r w:rsidR="00E92CA9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because we are the 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>P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arks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>?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’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 xml:space="preserve"> W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e</w:t>
      </w:r>
      <w:r w:rsidR="00E92CA9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know, and they</w:t>
      </w:r>
      <w:r w:rsidR="00C75170">
        <w:rPr>
          <w:rFonts w:ascii="Arial" w:hAnsi="Arial"/>
          <w:bCs/>
          <w:color w:val="000000" w:themeColor="text1"/>
          <w:sz w:val="24"/>
          <w:szCs w:val="24"/>
        </w:rPr>
        <w:t xml:space="preserve"> were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DB6CD4">
        <w:rPr>
          <w:rFonts w:ascii="Arial" w:hAnsi="Arial"/>
          <w:bCs/>
          <w:color w:val="000000" w:themeColor="text1"/>
          <w:sz w:val="24"/>
          <w:szCs w:val="24"/>
        </w:rPr>
        <w:t>obedient</w:t>
      </w:r>
      <w:proofErr w:type="gramEnd"/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but they lost the trust of the white people again</w:t>
      </w:r>
      <w:r w:rsidR="00E92CA9">
        <w:rPr>
          <w:rFonts w:ascii="Arial" w:hAnsi="Arial"/>
          <w:bCs/>
          <w:color w:val="000000" w:themeColor="text1"/>
          <w:sz w:val="24"/>
          <w:szCs w:val="24"/>
        </w:rPr>
        <w:t>. A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nd you know, I mean, this has been going o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n.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N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ow</w:t>
      </w:r>
      <w:r w:rsidR="00040B98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we're standing up you know, we're standing up to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know, 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>to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the colonization</w:t>
      </w:r>
      <w:r w:rsidR="00C75170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</w:t>
      </w:r>
      <w:r w:rsidR="00C75170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 mean, you're hearing more and more of our people speaking up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D760D7">
        <w:rPr>
          <w:rFonts w:ascii="Arial" w:hAnsi="Arial"/>
          <w:bCs/>
          <w:color w:val="000000" w:themeColor="text1"/>
          <w:sz w:val="24"/>
          <w:szCs w:val="24"/>
        </w:rPr>
        <w:t xml:space="preserve">it’s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issues like this that have to be</w:t>
      </w:r>
      <w:r w:rsidR="002249E2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</w:t>
      </w:r>
      <w:r w:rsidR="00A36FB2">
        <w:rPr>
          <w:rFonts w:ascii="Arial" w:hAnsi="Arial"/>
          <w:bCs/>
          <w:color w:val="000000" w:themeColor="text1"/>
          <w:sz w:val="24"/>
          <w:szCs w:val="24"/>
        </w:rPr>
        <w:t xml:space="preserve"> – and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you have to kind o</w:t>
      </w:r>
      <w:r w:rsidR="0022005E">
        <w:rPr>
          <w:rFonts w:ascii="Arial" w:hAnsi="Arial"/>
          <w:bCs/>
          <w:color w:val="000000" w:themeColor="text1"/>
          <w:sz w:val="24"/>
          <w:szCs w:val="24"/>
        </w:rPr>
        <w:t xml:space="preserve">f,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put my</w:t>
      </w:r>
      <w:r w:rsidR="00A36FB2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know, </w:t>
      </w:r>
      <w:r w:rsidR="00A36FB2">
        <w:rPr>
          <w:rFonts w:ascii="Arial" w:hAnsi="Arial"/>
          <w:bCs/>
          <w:color w:val="000000" w:themeColor="text1"/>
          <w:sz w:val="24"/>
          <w:szCs w:val="24"/>
        </w:rPr>
        <w:t>if I was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to put myself in my granny shoes and probably you know, she only owned just a few items for herself because she made all her own dresses </w:t>
      </w:r>
      <w:r w:rsidR="00C75170">
        <w:rPr>
          <w:rFonts w:ascii="Arial" w:hAnsi="Arial"/>
          <w:bCs/>
          <w:color w:val="000000" w:themeColor="text1"/>
          <w:sz w:val="24"/>
          <w:szCs w:val="24"/>
        </w:rPr>
        <w:t>you know,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meaning she had to get material from the store. She had to make clothes for her children</w:t>
      </w:r>
      <w:r w:rsidR="0053756C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>she used rabbit skin to make jackets and caribou hides you know, to make clothing</w:t>
      </w:r>
      <w:r w:rsidR="0053756C">
        <w:rPr>
          <w:rFonts w:ascii="Arial" w:hAnsi="Arial"/>
          <w:bCs/>
          <w:color w:val="000000" w:themeColor="text1"/>
          <w:sz w:val="24"/>
          <w:szCs w:val="24"/>
        </w:rPr>
        <w:t xml:space="preserve">, moose hide 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for moccasins, because you couldn't go buy these things. </w:t>
      </w:r>
      <w:r w:rsidR="00F9598D" w:rsidRPr="00DB6CD4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you know, she utilized the </w:t>
      </w:r>
      <w:r w:rsidR="0007567B">
        <w:rPr>
          <w:rFonts w:ascii="Arial" w:hAnsi="Arial"/>
          <w:bCs/>
          <w:color w:val="000000" w:themeColor="text1"/>
          <w:sz w:val="24"/>
          <w:szCs w:val="24"/>
        </w:rPr>
        <w:t>land</w:t>
      </w:r>
      <w:r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wherever she was</w:t>
      </w:r>
      <w:r w:rsidR="00C76AD9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59BAF85A" w14:textId="77777777" w:rsidR="00787B8D" w:rsidRDefault="00787B8D" w:rsidP="009C0BAC">
      <w:pPr>
        <w:spacing w:after="0" w:line="360" w:lineRule="auto"/>
        <w:ind w:hanging="11"/>
        <w:rPr>
          <w:rFonts w:ascii="Arial" w:hAnsi="Arial"/>
          <w:bCs/>
          <w:color w:val="000000" w:themeColor="text1"/>
          <w:sz w:val="24"/>
          <w:szCs w:val="24"/>
        </w:rPr>
      </w:pPr>
    </w:p>
    <w:p w14:paraId="20AE335B" w14:textId="5B4C9974" w:rsidR="00253339" w:rsidRDefault="00C76AD9" w:rsidP="00787B8D">
      <w:pPr>
        <w:spacing w:after="0" w:line="360" w:lineRule="auto"/>
        <w:ind w:hanging="11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A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nd I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if I was like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 said if I was to picture myself in my granny shoes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 don't know how I would feel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 mean to </w:t>
      </w:r>
      <w:proofErr w:type="spellStart"/>
      <w:r w:rsidR="00787B8D">
        <w:rPr>
          <w:rFonts w:ascii="Arial" w:hAnsi="Arial"/>
          <w:bCs/>
          <w:color w:val="000000" w:themeColor="text1"/>
          <w:sz w:val="24"/>
          <w:szCs w:val="24"/>
        </w:rPr>
        <w:t>had</w:t>
      </w:r>
      <w:proofErr w:type="spellEnd"/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if I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if she had to pack her child and cross Lake Claire and you know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that 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 xml:space="preserve">Lake </w:t>
      </w:r>
      <w:proofErr w:type="spellStart"/>
      <w:r w:rsidR="00787B8D">
        <w:rPr>
          <w:rFonts w:ascii="Arial" w:hAnsi="Arial"/>
          <w:bCs/>
          <w:color w:val="000000" w:themeColor="text1"/>
          <w:sz w:val="24"/>
          <w:szCs w:val="24"/>
        </w:rPr>
        <w:t>Mamawi</w:t>
      </w:r>
      <w:proofErr w:type="spellEnd"/>
      <w:r w:rsidR="00787B8D">
        <w:rPr>
          <w:rFonts w:ascii="Arial" w:hAnsi="Arial"/>
          <w:bCs/>
          <w:color w:val="000000" w:themeColor="text1"/>
          <w:sz w:val="24"/>
          <w:szCs w:val="24"/>
        </w:rPr>
        <w:t xml:space="preserve"> with her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family and then find a place to start over again</w:t>
      </w:r>
      <w:r w:rsidR="0066728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it's almost the same kind of thing that's happening now </w:t>
      </w:r>
      <w:r w:rsidR="000F3ABF">
        <w:rPr>
          <w:rFonts w:ascii="Arial" w:hAnsi="Arial"/>
          <w:bCs/>
          <w:color w:val="000000" w:themeColor="text1"/>
          <w:sz w:val="24"/>
          <w:szCs w:val="24"/>
        </w:rPr>
        <w:t>in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one of those tailings ponds in you know</w:t>
      </w:r>
      <w:r w:rsidR="000F3ABF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ever go</w:t>
      </w:r>
      <w:r w:rsidR="000F3ABF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F3ABF">
        <w:rPr>
          <w:rFonts w:ascii="Arial" w:hAnsi="Arial"/>
          <w:bCs/>
          <w:color w:val="000000" w:themeColor="text1"/>
          <w:sz w:val="24"/>
          <w:szCs w:val="24"/>
        </w:rPr>
        <w:t>Y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ou know</w:t>
      </w:r>
      <w:r w:rsidR="000F3ABF">
        <w:rPr>
          <w:rFonts w:ascii="Arial" w:hAnsi="Arial"/>
          <w:bCs/>
          <w:color w:val="000000" w:themeColor="text1"/>
          <w:sz w:val="24"/>
          <w:szCs w:val="24"/>
        </w:rPr>
        <w:t>? A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nd I mean like </w:t>
      </w:r>
      <w:r w:rsidR="00EC02C9">
        <w:rPr>
          <w:rFonts w:ascii="Arial" w:hAnsi="Arial"/>
          <w:bCs/>
          <w:color w:val="000000" w:themeColor="text1"/>
          <w:sz w:val="24"/>
          <w:szCs w:val="24"/>
        </w:rPr>
        <w:t>Chief Allan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said, you know, we may have to relocate because of the pollution. Well, I mean, I don't know if I want to, you kno</w:t>
      </w:r>
      <w:r w:rsidR="00CB4FFC">
        <w:rPr>
          <w:rFonts w:ascii="Arial" w:hAnsi="Arial"/>
          <w:bCs/>
          <w:color w:val="000000" w:themeColor="text1"/>
          <w:sz w:val="24"/>
          <w:szCs w:val="24"/>
        </w:rPr>
        <w:t>w?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CB4FFC">
        <w:rPr>
          <w:rFonts w:ascii="Arial" w:hAnsi="Arial"/>
          <w:bCs/>
          <w:color w:val="000000" w:themeColor="text1"/>
          <w:sz w:val="24"/>
          <w:szCs w:val="24"/>
        </w:rPr>
        <w:t>Whether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, you know, our water</w:t>
      </w:r>
      <w:r w:rsidR="00CB4FFC">
        <w:rPr>
          <w:rFonts w:ascii="Arial" w:hAnsi="Arial"/>
          <w:bCs/>
          <w:color w:val="000000" w:themeColor="text1"/>
          <w:sz w:val="24"/>
          <w:szCs w:val="24"/>
        </w:rPr>
        <w:t xml:space="preserve"> is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polluted already</w:t>
      </w:r>
      <w:r w:rsidR="00DD12A5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our fish</w:t>
      </w:r>
      <w:r w:rsidR="00DD12A5">
        <w:rPr>
          <w:rFonts w:ascii="Arial" w:hAnsi="Arial"/>
          <w:bCs/>
          <w:color w:val="000000" w:themeColor="text1"/>
          <w:sz w:val="24"/>
          <w:szCs w:val="24"/>
        </w:rPr>
        <w:t xml:space="preserve"> is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polluted</w:t>
      </w:r>
      <w:r w:rsidR="00DD12A5">
        <w:rPr>
          <w:rFonts w:ascii="Arial" w:hAnsi="Arial"/>
          <w:bCs/>
          <w:color w:val="000000" w:themeColor="text1"/>
          <w:sz w:val="24"/>
          <w:szCs w:val="24"/>
        </w:rPr>
        <w:t>. W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here my granny lived, she just utilized whatever she could</w:t>
      </w:r>
      <w:r w:rsidR="00DD12A5">
        <w:rPr>
          <w:rFonts w:ascii="Arial" w:hAnsi="Arial"/>
          <w:bCs/>
          <w:color w:val="000000" w:themeColor="text1"/>
          <w:sz w:val="24"/>
          <w:szCs w:val="24"/>
        </w:rPr>
        <w:t>. A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nd I saw where she lived, I saw 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lastRenderedPageBreak/>
        <w:t>what was left of the cabin. And</w:t>
      </w:r>
      <w:r w:rsidR="00B221FC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I could picture it was not very big</w:t>
      </w:r>
      <w:r w:rsidR="00B221FC">
        <w:rPr>
          <w:rFonts w:ascii="Arial" w:hAnsi="Arial"/>
          <w:bCs/>
          <w:color w:val="000000" w:themeColor="text1"/>
          <w:sz w:val="24"/>
          <w:szCs w:val="24"/>
        </w:rPr>
        <w:t xml:space="preserve"> b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ut it was her home. And I think you know, you make your home what you can and once you have that, you know </w:t>
      </w:r>
      <w:r w:rsidR="0082791F">
        <w:rPr>
          <w:rFonts w:ascii="Arial" w:hAnsi="Arial"/>
          <w:bCs/>
          <w:color w:val="000000" w:themeColor="text1"/>
          <w:sz w:val="24"/>
          <w:szCs w:val="24"/>
        </w:rPr>
        <w:t>you’re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content. You just do your day</w:t>
      </w:r>
      <w:r w:rsidR="00787B8D">
        <w:rPr>
          <w:rFonts w:ascii="Arial" w:hAnsi="Arial"/>
          <w:bCs/>
          <w:color w:val="000000" w:themeColor="text1"/>
          <w:sz w:val="24"/>
          <w:szCs w:val="24"/>
        </w:rPr>
        <w:t>-to-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day task</w:t>
      </w:r>
      <w:r w:rsidR="0082791F">
        <w:rPr>
          <w:rFonts w:ascii="Arial" w:hAnsi="Arial"/>
          <w:bCs/>
          <w:color w:val="000000" w:themeColor="text1"/>
          <w:sz w:val="24"/>
          <w:szCs w:val="24"/>
        </w:rPr>
        <w:t>. A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>nd then I'm sure that's what she did, because she always did that</w:t>
      </w:r>
      <w:r w:rsidR="00211CDD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2761DF" w:rsidRPr="00DB6CD4">
        <w:rPr>
          <w:rFonts w:ascii="Arial" w:hAnsi="Arial"/>
          <w:bCs/>
          <w:color w:val="000000" w:themeColor="text1"/>
          <w:sz w:val="24"/>
          <w:szCs w:val="24"/>
        </w:rPr>
        <w:t xml:space="preserve"> she always had that posture about her for as long as I knew</w:t>
      </w:r>
      <w:r w:rsidR="00211CDD">
        <w:rPr>
          <w:rFonts w:ascii="Arial" w:hAnsi="Arial"/>
          <w:bCs/>
          <w:color w:val="000000" w:themeColor="text1"/>
          <w:sz w:val="24"/>
          <w:szCs w:val="24"/>
        </w:rPr>
        <w:t xml:space="preserve"> her. </w:t>
      </w:r>
    </w:p>
    <w:p w14:paraId="05CC41DC" w14:textId="0AF48A25" w:rsidR="00211CDD" w:rsidRPr="00C75170" w:rsidRDefault="00211CDD" w:rsidP="009C0BAC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</w:p>
    <w:sectPr w:rsidR="00211CDD" w:rsidRPr="00C75170" w:rsidSect="00DB6CD4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1686" w14:textId="77777777" w:rsidR="006F7B56" w:rsidRDefault="006F7B56" w:rsidP="002761DF">
      <w:pPr>
        <w:spacing w:after="0" w:line="240" w:lineRule="auto"/>
      </w:pPr>
      <w:r>
        <w:separator/>
      </w:r>
    </w:p>
  </w:endnote>
  <w:endnote w:type="continuationSeparator" w:id="0">
    <w:p w14:paraId="2FC3E18D" w14:textId="77777777" w:rsidR="006F7B56" w:rsidRDefault="006F7B56" w:rsidP="002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FCF8" w14:textId="77777777" w:rsidR="006F7B56" w:rsidRDefault="006F7B56" w:rsidP="002761DF">
      <w:pPr>
        <w:spacing w:after="0" w:line="240" w:lineRule="auto"/>
      </w:pPr>
      <w:r>
        <w:separator/>
      </w:r>
    </w:p>
  </w:footnote>
  <w:footnote w:type="continuationSeparator" w:id="0">
    <w:p w14:paraId="0C57FB31" w14:textId="77777777" w:rsidR="006F7B56" w:rsidRDefault="006F7B56" w:rsidP="0027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ED32" w14:textId="2529AD1F" w:rsidR="002761DF" w:rsidRDefault="00DB6CD4">
    <w:pPr>
      <w:pStyle w:val="Header"/>
      <w:rPr>
        <w:rFonts w:ascii="Arial" w:hAnsi="Arial" w:cs="Arial"/>
        <w:sz w:val="24"/>
        <w:szCs w:val="24"/>
        <w:lang w:val="en-CA"/>
      </w:rPr>
    </w:pPr>
    <w:r w:rsidRPr="00DB6CD4">
      <w:rPr>
        <w:rFonts w:ascii="Arial" w:hAnsi="Arial" w:cs="Arial"/>
        <w:sz w:val="24"/>
        <w:szCs w:val="24"/>
        <w:lang w:val="en-CA"/>
      </w:rPr>
      <w:t>Interviewee: Alice Rigney</w:t>
    </w:r>
  </w:p>
  <w:p w14:paraId="0C3FDE3C" w14:textId="4B26A6D5" w:rsidR="009C0BAC" w:rsidRPr="00DB6CD4" w:rsidRDefault="009C0BAC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March 16 &amp; 17,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DF"/>
    <w:rsid w:val="00040B98"/>
    <w:rsid w:val="0007567B"/>
    <w:rsid w:val="000E58B6"/>
    <w:rsid w:val="000F35EB"/>
    <w:rsid w:val="000F3ABF"/>
    <w:rsid w:val="00211CDD"/>
    <w:rsid w:val="0022005E"/>
    <w:rsid w:val="002249E2"/>
    <w:rsid w:val="00253339"/>
    <w:rsid w:val="002761DF"/>
    <w:rsid w:val="003A4799"/>
    <w:rsid w:val="0045645E"/>
    <w:rsid w:val="00466D66"/>
    <w:rsid w:val="004A275C"/>
    <w:rsid w:val="004F4812"/>
    <w:rsid w:val="0053756C"/>
    <w:rsid w:val="00635FF2"/>
    <w:rsid w:val="00667285"/>
    <w:rsid w:val="006F7B56"/>
    <w:rsid w:val="00716D62"/>
    <w:rsid w:val="00787B8D"/>
    <w:rsid w:val="007B286C"/>
    <w:rsid w:val="0082791F"/>
    <w:rsid w:val="00991A0C"/>
    <w:rsid w:val="009C0BAC"/>
    <w:rsid w:val="00A36FB2"/>
    <w:rsid w:val="00A52FEB"/>
    <w:rsid w:val="00B142AA"/>
    <w:rsid w:val="00B221FC"/>
    <w:rsid w:val="00C44293"/>
    <w:rsid w:val="00C75170"/>
    <w:rsid w:val="00C76AD9"/>
    <w:rsid w:val="00CB4FFC"/>
    <w:rsid w:val="00D0173F"/>
    <w:rsid w:val="00D43647"/>
    <w:rsid w:val="00D760D7"/>
    <w:rsid w:val="00DB6CD4"/>
    <w:rsid w:val="00DD12A5"/>
    <w:rsid w:val="00E003CD"/>
    <w:rsid w:val="00E92CA9"/>
    <w:rsid w:val="00EC02C9"/>
    <w:rsid w:val="00F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88EC9"/>
  <w15:chartTrackingRefBased/>
  <w15:docId w15:val="{1C666D8A-42D2-2C41-A8C0-DE6D823A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61DF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1DF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1DF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27</cp:revision>
  <dcterms:created xsi:type="dcterms:W3CDTF">2023-10-18T13:41:00Z</dcterms:created>
  <dcterms:modified xsi:type="dcterms:W3CDTF">2023-11-10T17:18:00Z</dcterms:modified>
</cp:coreProperties>
</file>